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2" w:rsidRPr="006F5082" w:rsidRDefault="006F5082" w:rsidP="006F5082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bookmarkStart w:id="0" w:name="_GoBack"/>
      <w:r w:rsidRPr="006F5082">
        <w:rPr>
          <w:rFonts w:ascii="Verdana" w:hAnsi="Verdana"/>
          <w:b/>
          <w:bCs/>
          <w:sz w:val="28"/>
          <w:szCs w:val="20"/>
        </w:rPr>
        <w:t>Kérelem félév passziválására</w:t>
      </w:r>
    </w:p>
    <w:bookmarkEnd w:id="0"/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6"/>
        <w:gridCol w:w="1249"/>
        <w:gridCol w:w="6282"/>
      </w:tblGrid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F5082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6F5082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Eddig lezárt aktív félévek száma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Eddig lezárt passzív félévek száma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6F5082">
              <w:rPr>
                <w:rFonts w:ascii="Verdana" w:hAnsi="Verdana"/>
                <w:b/>
                <w:sz w:val="20"/>
                <w:szCs w:val="20"/>
              </w:rPr>
              <w:t>Passziválni</w:t>
            </w:r>
            <w:proofErr w:type="spellEnd"/>
            <w:r w:rsidRPr="006F5082">
              <w:rPr>
                <w:rFonts w:ascii="Verdana" w:hAnsi="Verdana"/>
                <w:b/>
                <w:sz w:val="20"/>
                <w:szCs w:val="20"/>
              </w:rPr>
              <w:t xml:space="preserve"> kívánt félév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6F5082">
              <w:rPr>
                <w:rFonts w:ascii="Verdana" w:hAnsi="Verdana"/>
                <w:sz w:val="20"/>
                <w:szCs w:val="20"/>
              </w:rPr>
              <w:t>2019/2020-as tanév őszi félév</w:t>
            </w:r>
          </w:p>
        </w:tc>
      </w:tr>
      <w:tr w:rsidR="006F5082" w:rsidRPr="006F5082" w:rsidTr="00717617">
        <w:trPr>
          <w:trHeight w:hRule="exact" w:val="68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680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1030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Kutatási téma / disszertáció tervezett címe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 xml:space="preserve">Témavezető neve és beosztása 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79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Társ-témavezető neve és beosztása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082" w:rsidRPr="006F5082" w:rsidTr="00717617">
        <w:trPr>
          <w:trHeight w:hRule="exact" w:val="1619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F5082" w:rsidRPr="006F5082" w:rsidRDefault="006F5082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A kérelem indoka</w:t>
            </w:r>
          </w:p>
        </w:tc>
        <w:tc>
          <w:tcPr>
            <w:tcW w:w="6946" w:type="dxa"/>
            <w:vAlign w:val="center"/>
          </w:tcPr>
          <w:p w:rsidR="006F5082" w:rsidRPr="006F5082" w:rsidRDefault="006F5082" w:rsidP="0071761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rPr>
          <w:rFonts w:ascii="Verdana" w:eastAsia="Times New Roman" w:hAnsi="Verdana"/>
          <w:b/>
          <w:color w:val="000000"/>
          <w:sz w:val="20"/>
          <w:szCs w:val="20"/>
          <w:lang w:eastAsia="hu-HU"/>
        </w:rPr>
      </w:pPr>
      <w:r w:rsidRPr="006F5082">
        <w:rPr>
          <w:rFonts w:ascii="Verdana" w:hAnsi="Verdana"/>
          <w:b/>
          <w:sz w:val="20"/>
          <w:szCs w:val="20"/>
        </w:rPr>
        <w:br w:type="page"/>
      </w:r>
    </w:p>
    <w:p w:rsidR="006F5082" w:rsidRPr="006F5082" w:rsidRDefault="006F5082" w:rsidP="006F5082">
      <w:pPr>
        <w:pStyle w:val="Default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6F5082">
        <w:rPr>
          <w:rFonts w:ascii="Verdana" w:hAnsi="Verdana"/>
          <w:b/>
          <w:sz w:val="20"/>
          <w:szCs w:val="20"/>
        </w:rPr>
        <w:t>Dátum:</w:t>
      </w: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6F5082">
        <w:rPr>
          <w:rFonts w:ascii="Verdana" w:hAnsi="Verdana"/>
          <w:b/>
          <w:sz w:val="20"/>
          <w:szCs w:val="20"/>
        </w:rPr>
        <w:t>_____________________________</w:t>
      </w:r>
    </w:p>
    <w:p w:rsidR="006F5082" w:rsidRPr="006F5082" w:rsidRDefault="006F5082" w:rsidP="006F5082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5082">
        <w:rPr>
          <w:rFonts w:ascii="Verdana" w:hAnsi="Verdana"/>
          <w:sz w:val="20"/>
          <w:szCs w:val="20"/>
        </w:rPr>
        <w:t>hallgató</w:t>
      </w:r>
      <w:proofErr w:type="gramEnd"/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6F5082">
        <w:rPr>
          <w:rFonts w:ascii="Verdana" w:hAnsi="Verdana"/>
          <w:b/>
          <w:sz w:val="20"/>
          <w:szCs w:val="20"/>
        </w:rPr>
        <w:t>A passziválási kérelmet támogatom:</w:t>
      </w: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3"/>
      </w:tblGrid>
      <w:tr w:rsidR="006F5082" w:rsidRPr="006F5082" w:rsidTr="00717617"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5082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</w:tc>
      </w:tr>
      <w:tr w:rsidR="006F5082" w:rsidRPr="006F5082" w:rsidTr="00717617"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6F5082">
              <w:rPr>
                <w:rFonts w:ascii="Verdana" w:hAnsi="Verdana"/>
                <w:sz w:val="20"/>
                <w:szCs w:val="20"/>
              </w:rPr>
              <w:t>témavezető</w:t>
            </w:r>
          </w:p>
        </w:tc>
        <w:tc>
          <w:tcPr>
            <w:tcW w:w="4814" w:type="dxa"/>
          </w:tcPr>
          <w:p w:rsidR="006F5082" w:rsidRPr="006F5082" w:rsidRDefault="006F5082" w:rsidP="00717617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6F5082">
              <w:rPr>
                <w:rFonts w:ascii="Verdana" w:hAnsi="Verdana"/>
                <w:sz w:val="20"/>
                <w:szCs w:val="20"/>
              </w:rPr>
              <w:t>társ-témavezető</w:t>
            </w:r>
          </w:p>
        </w:tc>
      </w:tr>
    </w:tbl>
    <w:p w:rsidR="006F5082" w:rsidRPr="006F5082" w:rsidRDefault="006F5082" w:rsidP="006F5082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4432" w:rsidRPr="006F5082" w:rsidRDefault="00514432" w:rsidP="006F5082">
      <w:pPr>
        <w:rPr>
          <w:rFonts w:ascii="Verdana" w:hAnsi="Verdana"/>
          <w:sz w:val="20"/>
          <w:szCs w:val="20"/>
        </w:rPr>
      </w:pPr>
    </w:p>
    <w:sectPr w:rsidR="00514432" w:rsidRPr="006F5082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F508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F50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F508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6F5082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719"/>
    <w:multiLevelType w:val="multilevel"/>
    <w:tmpl w:val="7B08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6F5082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17F88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308C-CCED-4E85-99F9-A53C8D1F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2020-04-20T12:07:00Z</dcterms:created>
  <dcterms:modified xsi:type="dcterms:W3CDTF">2020-04-20T12:07:00Z</dcterms:modified>
</cp:coreProperties>
</file>